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DD" w:rsidRDefault="004A35DD" w:rsidP="004A35DD"/>
    <w:p w:rsidR="004A35DD" w:rsidRDefault="004A35DD" w:rsidP="004A35DD">
      <w:pPr>
        <w:spacing w:after="0"/>
      </w:pPr>
      <w:r>
        <w:t xml:space="preserve">Datum: </w:t>
      </w:r>
      <w:r>
        <w:tab/>
      </w:r>
      <w:r>
        <w:tab/>
        <w:t>07.07.2015</w:t>
      </w:r>
    </w:p>
    <w:p w:rsidR="004A35DD" w:rsidRDefault="004A35DD" w:rsidP="004A35DD">
      <w:pPr>
        <w:spacing w:after="0"/>
      </w:pPr>
      <w:r>
        <w:t xml:space="preserve">Ort: </w:t>
      </w:r>
      <w:r>
        <w:tab/>
      </w:r>
      <w:r>
        <w:tab/>
      </w:r>
      <w:r>
        <w:tab/>
        <w:t>ÖH Umit Büro</w:t>
      </w:r>
    </w:p>
    <w:p w:rsidR="004A35DD" w:rsidRPr="007D5B4E" w:rsidRDefault="004A35DD" w:rsidP="004A35DD">
      <w:pPr>
        <w:spacing w:after="0"/>
      </w:pPr>
      <w:r w:rsidRPr="007D5B4E">
        <w:t>Anwesende:</w:t>
      </w:r>
      <w:r w:rsidR="00A43EBC" w:rsidRPr="007D5B4E">
        <w:tab/>
      </w:r>
      <w:r w:rsidR="00A43EBC" w:rsidRPr="007D5B4E">
        <w:tab/>
        <w:t>Clara</w:t>
      </w:r>
      <w:r w:rsidR="000847E1" w:rsidRPr="007D5B4E">
        <w:t xml:space="preserve">, Anna, Sarah, Benedikt, Carina, Annika </w:t>
      </w:r>
    </w:p>
    <w:p w:rsidR="004A35DD" w:rsidRPr="007D5B4E" w:rsidRDefault="004A35DD" w:rsidP="004A35DD">
      <w:pPr>
        <w:spacing w:after="0"/>
      </w:pPr>
      <w:r w:rsidRPr="007D5B4E">
        <w:t xml:space="preserve">Via </w:t>
      </w:r>
      <w:proofErr w:type="spellStart"/>
      <w:r w:rsidRPr="007D5B4E">
        <w:t>Hangout</w:t>
      </w:r>
      <w:proofErr w:type="spellEnd"/>
      <w:r w:rsidRPr="007D5B4E">
        <w:t xml:space="preserve">: </w:t>
      </w:r>
      <w:r w:rsidR="00A43EBC" w:rsidRPr="007D5B4E">
        <w:tab/>
      </w:r>
      <w:r w:rsidR="00A43EBC" w:rsidRPr="007D5B4E">
        <w:tab/>
        <w:t xml:space="preserve">Teresa, Vanessa </w:t>
      </w:r>
    </w:p>
    <w:p w:rsidR="009813F6" w:rsidRDefault="004A35DD" w:rsidP="004A35DD">
      <w:pPr>
        <w:spacing w:after="0"/>
      </w:pPr>
      <w:r>
        <w:t xml:space="preserve">Entschuldigt: </w:t>
      </w:r>
      <w:r w:rsidR="009813F6">
        <w:tab/>
        <w:t xml:space="preserve"> </w:t>
      </w:r>
      <w:r w:rsidR="00A43EBC">
        <w:tab/>
        <w:t>Maximilian</w:t>
      </w:r>
      <w:r w:rsidR="00A677B0">
        <w:t>, Alexandra</w:t>
      </w:r>
      <w:r w:rsidR="000847E1">
        <w:t xml:space="preserve"> </w:t>
      </w:r>
    </w:p>
    <w:p w:rsidR="004A35DD" w:rsidRDefault="004A35DD" w:rsidP="004A35DD">
      <w:pPr>
        <w:spacing w:after="0"/>
      </w:pPr>
    </w:p>
    <w:p w:rsidR="004A35DD" w:rsidRPr="004A35DD" w:rsidRDefault="004A35DD" w:rsidP="004A35DD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1.</w:t>
      </w:r>
      <w:r w:rsidRPr="004A35DD">
        <w:rPr>
          <w:b/>
          <w:sz w:val="28"/>
          <w:u w:val="single"/>
        </w:rPr>
        <w:t>HV – Sitzung</w:t>
      </w:r>
    </w:p>
    <w:p w:rsidR="004A35DD" w:rsidRDefault="004A35DD" w:rsidP="004A35DD">
      <w:pPr>
        <w:spacing w:after="0"/>
        <w:jc w:val="center"/>
        <w:rPr>
          <w:b/>
          <w:sz w:val="24"/>
        </w:rPr>
      </w:pPr>
      <w:r w:rsidRPr="004A35DD">
        <w:rPr>
          <w:b/>
          <w:sz w:val="24"/>
        </w:rPr>
        <w:t>zum Amtsantritt am 01.07.2015</w:t>
      </w:r>
    </w:p>
    <w:p w:rsidR="004A35DD" w:rsidRDefault="004A35DD" w:rsidP="004A35DD">
      <w:pPr>
        <w:spacing w:after="0"/>
        <w:rPr>
          <w:b/>
          <w:sz w:val="24"/>
        </w:rPr>
      </w:pPr>
    </w:p>
    <w:p w:rsidR="004A35DD" w:rsidRPr="000C79D8" w:rsidRDefault="000C79D8" w:rsidP="000C79D8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0C79D8">
        <w:rPr>
          <w:rFonts w:cstheme="minorHAnsi"/>
          <w:b/>
          <w:sz w:val="24"/>
          <w:szCs w:val="24"/>
        </w:rPr>
        <w:t>To</w:t>
      </w:r>
      <w:proofErr w:type="spellEnd"/>
      <w:r w:rsidRPr="000C79D8">
        <w:rPr>
          <w:rFonts w:cstheme="minorHAnsi"/>
          <w:b/>
          <w:sz w:val="24"/>
          <w:szCs w:val="24"/>
        </w:rPr>
        <w:t xml:space="preserve"> </w:t>
      </w:r>
      <w:r w:rsidR="004A35DD" w:rsidRPr="000C79D8">
        <w:rPr>
          <w:rFonts w:cstheme="minorHAnsi"/>
          <w:b/>
          <w:sz w:val="24"/>
          <w:szCs w:val="24"/>
        </w:rPr>
        <w:t xml:space="preserve">Do: </w:t>
      </w:r>
    </w:p>
    <w:p w:rsidR="004A35DD" w:rsidRDefault="004A35DD" w:rsidP="004A35DD">
      <w:pPr>
        <w:spacing w:after="0"/>
        <w:rPr>
          <w:b/>
          <w:sz w:val="24"/>
        </w:rPr>
      </w:pPr>
    </w:p>
    <w:p w:rsidR="000C79D8" w:rsidRPr="000C79D8" w:rsidRDefault="000C79D8" w:rsidP="000C79D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0"/>
        </w:rPr>
      </w:pPr>
      <w:r w:rsidRPr="000C79D8">
        <w:rPr>
          <w:rFonts w:cstheme="minorHAnsi"/>
          <w:b/>
          <w:color w:val="1F497D" w:themeColor="text2"/>
          <w:sz w:val="24"/>
          <w:szCs w:val="20"/>
        </w:rPr>
        <w:t>Begrüßung, Feststellung der Anwesenheit, der ordnungsgemäßen Einladung und der Beschlussfähigkeit</w:t>
      </w:r>
    </w:p>
    <w:p w:rsidR="000C79D8" w:rsidRPr="000C79D8" w:rsidRDefault="004A35DD" w:rsidP="000C79D8">
      <w:pPr>
        <w:pStyle w:val="Listenabsatz"/>
        <w:numPr>
          <w:ilvl w:val="1"/>
          <w:numId w:val="2"/>
        </w:numPr>
        <w:spacing w:after="0"/>
        <w:rPr>
          <w:b/>
          <w:sz w:val="24"/>
        </w:rPr>
      </w:pPr>
      <w:r w:rsidRPr="000C79D8">
        <w:rPr>
          <w:sz w:val="24"/>
        </w:rPr>
        <w:t>Offizielle Vorstellungsrunde</w:t>
      </w:r>
      <w:r>
        <w:rPr>
          <w:b/>
          <w:sz w:val="24"/>
        </w:rPr>
        <w:t xml:space="preserve"> </w:t>
      </w:r>
      <w:r>
        <w:rPr>
          <w:sz w:val="24"/>
        </w:rPr>
        <w:t xml:space="preserve">der neu zusammengesetzten HV </w:t>
      </w:r>
    </w:p>
    <w:p w:rsidR="004A35DD" w:rsidRDefault="000C79D8" w:rsidP="000C79D8">
      <w:pPr>
        <w:pStyle w:val="Listenabsatz"/>
        <w:numPr>
          <w:ilvl w:val="1"/>
          <w:numId w:val="2"/>
        </w:numPr>
        <w:spacing w:after="0"/>
        <w:rPr>
          <w:sz w:val="24"/>
        </w:rPr>
      </w:pPr>
      <w:r w:rsidRPr="000C79D8">
        <w:rPr>
          <w:sz w:val="24"/>
        </w:rPr>
        <w:t xml:space="preserve">Offizielle Mail Bekanntgabe der neuen HV, </w:t>
      </w:r>
      <w:proofErr w:type="spellStart"/>
      <w:r w:rsidRPr="000C79D8">
        <w:rPr>
          <w:sz w:val="24"/>
        </w:rPr>
        <w:t>StuVes</w:t>
      </w:r>
      <w:proofErr w:type="spellEnd"/>
      <w:r w:rsidRPr="000C79D8">
        <w:rPr>
          <w:sz w:val="24"/>
        </w:rPr>
        <w:t xml:space="preserve"> etc. </w:t>
      </w:r>
    </w:p>
    <w:p w:rsidR="007848FE" w:rsidRDefault="007848FE" w:rsidP="007848FE">
      <w:pPr>
        <w:pStyle w:val="Listenabsatz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 xml:space="preserve">Annika besorgt Fotos von Kathi </w:t>
      </w:r>
    </w:p>
    <w:p w:rsidR="007848FE" w:rsidRPr="000C79D8" w:rsidRDefault="00D21E1F" w:rsidP="007848FE">
      <w:pPr>
        <w:pStyle w:val="Listenabsatz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>Carina verschickt Begrüßungsmail</w:t>
      </w:r>
    </w:p>
    <w:p w:rsidR="000C79D8" w:rsidRPr="000C79D8" w:rsidRDefault="000C79D8" w:rsidP="004A35DD">
      <w:pPr>
        <w:pStyle w:val="Listenabsatz"/>
        <w:numPr>
          <w:ilvl w:val="0"/>
          <w:numId w:val="2"/>
        </w:numPr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0C79D8">
        <w:rPr>
          <w:rFonts w:cstheme="minorHAnsi"/>
          <w:b/>
          <w:color w:val="1F497D" w:themeColor="text2"/>
          <w:sz w:val="24"/>
          <w:szCs w:val="24"/>
        </w:rPr>
        <w:t xml:space="preserve">Genehmigung der Tagesordnung </w:t>
      </w:r>
    </w:p>
    <w:p w:rsidR="000C79D8" w:rsidRPr="000C79D8" w:rsidRDefault="000C79D8" w:rsidP="000C79D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0"/>
        </w:rPr>
      </w:pPr>
      <w:r w:rsidRPr="000C79D8">
        <w:rPr>
          <w:rFonts w:cstheme="minorHAnsi"/>
          <w:b/>
          <w:color w:val="1F497D" w:themeColor="text2"/>
          <w:sz w:val="24"/>
          <w:szCs w:val="20"/>
        </w:rPr>
        <w:t xml:space="preserve">Bericht des/der Vorsitzenden und seiner/ihrer </w:t>
      </w:r>
      <w:proofErr w:type="spellStart"/>
      <w:r w:rsidRPr="000C79D8">
        <w:rPr>
          <w:rFonts w:cstheme="minorHAnsi"/>
          <w:b/>
          <w:color w:val="1F497D" w:themeColor="text2"/>
          <w:sz w:val="24"/>
          <w:szCs w:val="20"/>
        </w:rPr>
        <w:t>StellvertreterInnen</w:t>
      </w:r>
      <w:proofErr w:type="spellEnd"/>
    </w:p>
    <w:p w:rsidR="000C79D8" w:rsidRPr="000C79D8" w:rsidRDefault="000C79D8" w:rsidP="000C79D8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0C79D8" w:rsidRDefault="004A35DD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 xml:space="preserve">Allg. Informationen über Arbeit in der ÖH Umit &amp; Ablauf der Meetings </w:t>
      </w:r>
    </w:p>
    <w:p w:rsidR="004A35DD" w:rsidRPr="00A05B83" w:rsidRDefault="004A35DD" w:rsidP="000C79D8">
      <w:pPr>
        <w:pStyle w:val="Listenabsatz"/>
        <w:spacing w:after="0"/>
        <w:ind w:left="1134"/>
        <w:rPr>
          <w:b/>
          <w:sz w:val="24"/>
        </w:rPr>
      </w:pPr>
      <w:r>
        <w:rPr>
          <w:sz w:val="24"/>
        </w:rPr>
        <w:t xml:space="preserve">von Annika </w:t>
      </w:r>
    </w:p>
    <w:p w:rsidR="00A05B83" w:rsidRDefault="00A05B83" w:rsidP="000C79D8">
      <w:pPr>
        <w:pStyle w:val="Listenabsatz"/>
        <w:numPr>
          <w:ilvl w:val="1"/>
          <w:numId w:val="4"/>
        </w:numPr>
        <w:spacing w:after="0"/>
        <w:ind w:left="1418" w:hanging="284"/>
        <w:rPr>
          <w:sz w:val="24"/>
        </w:rPr>
      </w:pPr>
      <w:r w:rsidRPr="00A05B83">
        <w:rPr>
          <w:sz w:val="24"/>
        </w:rPr>
        <w:t>Schlüssel</w:t>
      </w:r>
    </w:p>
    <w:p w:rsidR="002C5E32" w:rsidRDefault="004A35DD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 xml:space="preserve">Einführung in </w:t>
      </w:r>
      <w:proofErr w:type="spellStart"/>
      <w:r>
        <w:rPr>
          <w:b/>
          <w:sz w:val="24"/>
        </w:rPr>
        <w:t>google</w:t>
      </w:r>
      <w:proofErr w:type="spellEnd"/>
      <w:r>
        <w:rPr>
          <w:b/>
          <w:sz w:val="24"/>
        </w:rPr>
        <w:t xml:space="preserve">+ </w:t>
      </w:r>
      <w:r w:rsidR="00A73E17" w:rsidRPr="00235EE2">
        <w:rPr>
          <w:sz w:val="24"/>
        </w:rPr>
        <w:t>durch Annika</w:t>
      </w:r>
    </w:p>
    <w:p w:rsidR="004A35DD" w:rsidRPr="007D5B4E" w:rsidRDefault="004A35DD" w:rsidP="000C79D8">
      <w:pPr>
        <w:pStyle w:val="Listenabsatz"/>
        <w:numPr>
          <w:ilvl w:val="1"/>
          <w:numId w:val="5"/>
        </w:numPr>
        <w:spacing w:after="0"/>
        <w:ind w:left="1418" w:hanging="284"/>
        <w:rPr>
          <w:sz w:val="24"/>
        </w:rPr>
      </w:pPr>
      <w:proofErr w:type="spellStart"/>
      <w:r w:rsidRPr="007D5B4E">
        <w:rPr>
          <w:sz w:val="24"/>
        </w:rPr>
        <w:t>google</w:t>
      </w:r>
      <w:proofErr w:type="spellEnd"/>
      <w:r w:rsidRPr="007D5B4E">
        <w:rPr>
          <w:sz w:val="24"/>
        </w:rPr>
        <w:t xml:space="preserve"> Drive </w:t>
      </w:r>
      <w:r w:rsidR="007D5B4E" w:rsidRPr="007D5B4E">
        <w:rPr>
          <w:sz w:val="24"/>
        </w:rPr>
        <w:t xml:space="preserve"> &amp; </w:t>
      </w:r>
      <w:proofErr w:type="spellStart"/>
      <w:r w:rsidRPr="007D5B4E">
        <w:rPr>
          <w:sz w:val="24"/>
        </w:rPr>
        <w:t>Hangout</w:t>
      </w:r>
      <w:proofErr w:type="spellEnd"/>
      <w:r w:rsidRPr="007D5B4E">
        <w:rPr>
          <w:sz w:val="24"/>
        </w:rPr>
        <w:t xml:space="preserve"> Sitzungen </w:t>
      </w:r>
    </w:p>
    <w:p w:rsidR="007848FE" w:rsidRDefault="007848FE" w:rsidP="007848FE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 xml:space="preserve">Austausch der Adressen/Kontaktdaten </w:t>
      </w:r>
    </w:p>
    <w:p w:rsidR="007848FE" w:rsidRDefault="007848FE" w:rsidP="007848FE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 xml:space="preserve">Entscheidung über Emailadressen/Aliasadressen </w:t>
      </w:r>
    </w:p>
    <w:p w:rsidR="00AC0018" w:rsidRPr="00AC0018" w:rsidRDefault="00AC0018" w:rsidP="00AC0018">
      <w:pPr>
        <w:pStyle w:val="Listenabsatz"/>
        <w:numPr>
          <w:ilvl w:val="1"/>
          <w:numId w:val="12"/>
        </w:numPr>
        <w:spacing w:after="0"/>
        <w:ind w:left="1418" w:hanging="284"/>
        <w:rPr>
          <w:sz w:val="24"/>
        </w:rPr>
      </w:pPr>
      <w:proofErr w:type="spellStart"/>
      <w:r w:rsidRPr="00AC0018">
        <w:rPr>
          <w:sz w:val="24"/>
        </w:rPr>
        <w:t>StuVe</w:t>
      </w:r>
      <w:proofErr w:type="spellEnd"/>
      <w:r w:rsidRPr="00AC0018">
        <w:rPr>
          <w:sz w:val="24"/>
        </w:rPr>
        <w:t xml:space="preserve"> Adressen </w:t>
      </w:r>
    </w:p>
    <w:p w:rsidR="00AC0018" w:rsidRPr="00AC0018" w:rsidRDefault="00AC0018" w:rsidP="00AC0018">
      <w:pPr>
        <w:pStyle w:val="Listenabsatz"/>
        <w:numPr>
          <w:ilvl w:val="1"/>
          <w:numId w:val="12"/>
        </w:numPr>
        <w:spacing w:after="0"/>
        <w:ind w:left="1418" w:hanging="284"/>
        <w:rPr>
          <w:sz w:val="24"/>
        </w:rPr>
      </w:pPr>
      <w:r w:rsidRPr="00AC0018">
        <w:rPr>
          <w:sz w:val="24"/>
        </w:rPr>
        <w:t>Referate bekommen Email und ÖH Umit</w:t>
      </w:r>
    </w:p>
    <w:p w:rsidR="004A35DD" w:rsidRDefault="004A35DD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>Neue Satzung/ Geschäftsordnung</w:t>
      </w:r>
      <w:r w:rsidR="000C79D8">
        <w:rPr>
          <w:b/>
          <w:sz w:val="24"/>
        </w:rPr>
        <w:t>/ Haftungsdokument</w:t>
      </w:r>
    </w:p>
    <w:p w:rsidR="004A35DD" w:rsidRDefault="004A35DD" w:rsidP="000C79D8">
      <w:pPr>
        <w:pStyle w:val="Listenabsatz"/>
        <w:numPr>
          <w:ilvl w:val="1"/>
          <w:numId w:val="6"/>
        </w:numPr>
        <w:spacing w:after="0"/>
        <w:ind w:left="1418" w:hanging="284"/>
        <w:rPr>
          <w:sz w:val="24"/>
        </w:rPr>
      </w:pPr>
      <w:r w:rsidRPr="004A35DD">
        <w:rPr>
          <w:sz w:val="24"/>
        </w:rPr>
        <w:t>Zusa</w:t>
      </w:r>
      <w:r w:rsidR="00A05B83">
        <w:rPr>
          <w:sz w:val="24"/>
        </w:rPr>
        <w:t>mmenfassende Vorstellung durch Clara</w:t>
      </w:r>
      <w:r w:rsidRPr="004A35DD">
        <w:rPr>
          <w:sz w:val="24"/>
        </w:rPr>
        <w:t xml:space="preserve"> </w:t>
      </w:r>
    </w:p>
    <w:p w:rsidR="00AC0018" w:rsidRDefault="00AC0018" w:rsidP="000C79D8">
      <w:pPr>
        <w:pStyle w:val="Listenabsatz"/>
        <w:numPr>
          <w:ilvl w:val="1"/>
          <w:numId w:val="6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Clara vergleicht Satzung noch mit altem </w:t>
      </w:r>
      <w:proofErr w:type="spellStart"/>
      <w:r>
        <w:rPr>
          <w:sz w:val="24"/>
        </w:rPr>
        <w:t>StuVe</w:t>
      </w:r>
      <w:proofErr w:type="spellEnd"/>
      <w:r>
        <w:rPr>
          <w:sz w:val="24"/>
        </w:rPr>
        <w:t xml:space="preserve"> Dokument </w:t>
      </w:r>
    </w:p>
    <w:p w:rsidR="00A67618" w:rsidRPr="00A67618" w:rsidRDefault="00A67618" w:rsidP="000C79D8">
      <w:pPr>
        <w:pStyle w:val="Listenabsatz"/>
        <w:numPr>
          <w:ilvl w:val="1"/>
          <w:numId w:val="6"/>
        </w:numPr>
        <w:spacing w:after="0"/>
        <w:ind w:left="1418" w:hanging="284"/>
        <w:rPr>
          <w:sz w:val="24"/>
        </w:rPr>
      </w:pPr>
      <w:proofErr w:type="spellStart"/>
      <w:r w:rsidRPr="00A67618">
        <w:rPr>
          <w:sz w:val="24"/>
        </w:rPr>
        <w:t>To</w:t>
      </w:r>
      <w:proofErr w:type="spellEnd"/>
      <w:r w:rsidRPr="00A67618">
        <w:rPr>
          <w:sz w:val="24"/>
        </w:rPr>
        <w:t xml:space="preserve"> D</w:t>
      </w:r>
      <w:r>
        <w:rPr>
          <w:sz w:val="24"/>
        </w:rPr>
        <w:t>o</w:t>
      </w:r>
      <w:r w:rsidRPr="00A67618">
        <w:rPr>
          <w:sz w:val="24"/>
        </w:rPr>
        <w:t>: Gremien müssen noch eingefügt werden,</w:t>
      </w:r>
      <w:r>
        <w:rPr>
          <w:sz w:val="24"/>
        </w:rPr>
        <w:t xml:space="preserve"> </w:t>
      </w:r>
      <w:r w:rsidRPr="00A67618">
        <w:rPr>
          <w:sz w:val="24"/>
        </w:rPr>
        <w:t>Senatssitze werden nach wahlwerbenden Gruppen besetzt</w:t>
      </w:r>
      <w:r>
        <w:rPr>
          <w:sz w:val="24"/>
        </w:rPr>
        <w:t xml:space="preserve">, Budgetfestlegungen </w:t>
      </w:r>
      <w:r w:rsidRPr="00A67618">
        <w:rPr>
          <w:sz w:val="24"/>
        </w:rPr>
        <w:t xml:space="preserve"> </w:t>
      </w:r>
    </w:p>
    <w:p w:rsidR="004A35DD" w:rsidRDefault="004A35DD" w:rsidP="000C79D8">
      <w:pPr>
        <w:pStyle w:val="Listenabsatz"/>
        <w:numPr>
          <w:ilvl w:val="1"/>
          <w:numId w:val="6"/>
        </w:numPr>
        <w:spacing w:after="0"/>
        <w:ind w:left="1418" w:hanging="284"/>
        <w:rPr>
          <w:sz w:val="24"/>
        </w:rPr>
      </w:pPr>
      <w:r w:rsidRPr="004A35DD">
        <w:rPr>
          <w:sz w:val="24"/>
        </w:rPr>
        <w:t xml:space="preserve">Mit der Bitte um Unterschrift </w:t>
      </w:r>
      <w:r w:rsidR="00AC0018">
        <w:rPr>
          <w:sz w:val="24"/>
        </w:rPr>
        <w:t xml:space="preserve">bei der nächsten Sitzung </w:t>
      </w:r>
    </w:p>
    <w:p w:rsidR="00A05B83" w:rsidRDefault="00A05B83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proofErr w:type="spellStart"/>
      <w:r>
        <w:rPr>
          <w:b/>
          <w:sz w:val="24"/>
        </w:rPr>
        <w:t>StuVe</w:t>
      </w:r>
      <w:proofErr w:type="spellEnd"/>
    </w:p>
    <w:p w:rsidR="00A05B83" w:rsidRPr="00A05B83" w:rsidRDefault="00A05B83" w:rsidP="000C79D8">
      <w:pPr>
        <w:pStyle w:val="Listenabsatz"/>
        <w:numPr>
          <w:ilvl w:val="1"/>
          <w:numId w:val="7"/>
        </w:numPr>
        <w:spacing w:after="0"/>
        <w:ind w:left="1418" w:hanging="284"/>
        <w:rPr>
          <w:sz w:val="24"/>
        </w:rPr>
      </w:pPr>
      <w:r w:rsidRPr="00A05B83">
        <w:rPr>
          <w:sz w:val="24"/>
        </w:rPr>
        <w:t>Psycho &amp; Mechatronik</w:t>
      </w:r>
    </w:p>
    <w:p w:rsidR="00A05B83" w:rsidRPr="00A05B83" w:rsidRDefault="00A05B83" w:rsidP="000C79D8">
      <w:pPr>
        <w:pStyle w:val="Listenabsatz"/>
        <w:numPr>
          <w:ilvl w:val="1"/>
          <w:numId w:val="7"/>
        </w:numPr>
        <w:spacing w:after="0"/>
        <w:ind w:left="1418" w:hanging="284"/>
        <w:rPr>
          <w:sz w:val="24"/>
        </w:rPr>
      </w:pPr>
      <w:r w:rsidRPr="00A05B83">
        <w:rPr>
          <w:sz w:val="24"/>
        </w:rPr>
        <w:t>Beratungszeiten</w:t>
      </w:r>
      <w:r>
        <w:rPr>
          <w:sz w:val="24"/>
        </w:rPr>
        <w:t>, 1-2h pro Woche, 6€</w:t>
      </w:r>
      <w:r w:rsidRPr="00A05B83">
        <w:rPr>
          <w:sz w:val="24"/>
        </w:rPr>
        <w:t xml:space="preserve"> </w:t>
      </w:r>
    </w:p>
    <w:p w:rsidR="00A05B83" w:rsidRDefault="00A67618" w:rsidP="000C79D8">
      <w:pPr>
        <w:pStyle w:val="Listenabsatz"/>
        <w:numPr>
          <w:ilvl w:val="1"/>
          <w:numId w:val="7"/>
        </w:numPr>
        <w:spacing w:after="0"/>
        <w:ind w:left="1418" w:hanging="284"/>
        <w:rPr>
          <w:sz w:val="24"/>
        </w:rPr>
      </w:pPr>
      <w:r>
        <w:rPr>
          <w:sz w:val="24"/>
        </w:rPr>
        <w:lastRenderedPageBreak/>
        <w:t xml:space="preserve">Benedikt ist Ansprechpartner für die Pflege </w:t>
      </w:r>
    </w:p>
    <w:p w:rsidR="00D21E1F" w:rsidRDefault="00851EDA" w:rsidP="000C79D8">
      <w:pPr>
        <w:pStyle w:val="Listenabsatz"/>
        <w:numPr>
          <w:ilvl w:val="1"/>
          <w:numId w:val="7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Carina als </w:t>
      </w:r>
      <w:proofErr w:type="spellStart"/>
      <w:r>
        <w:rPr>
          <w:sz w:val="24"/>
        </w:rPr>
        <w:t>StuVe</w:t>
      </w:r>
      <w:proofErr w:type="spellEnd"/>
      <w:r>
        <w:rPr>
          <w:sz w:val="24"/>
        </w:rPr>
        <w:t xml:space="preserve"> Psycho Vorsitzende kümmert sich um Beratungszeiten </w:t>
      </w:r>
    </w:p>
    <w:p w:rsidR="006E08C7" w:rsidRPr="00A05B83" w:rsidRDefault="006E08C7" w:rsidP="000C79D8">
      <w:pPr>
        <w:pStyle w:val="Listenabsatz"/>
        <w:numPr>
          <w:ilvl w:val="1"/>
          <w:numId w:val="7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Vorsitzende werden auch </w:t>
      </w:r>
      <w:r w:rsidR="007D5B4E">
        <w:rPr>
          <w:sz w:val="24"/>
        </w:rPr>
        <w:t xml:space="preserve">Beratungszeit haben </w:t>
      </w:r>
      <w:r>
        <w:rPr>
          <w:sz w:val="24"/>
        </w:rPr>
        <w:t xml:space="preserve"> </w:t>
      </w:r>
    </w:p>
    <w:p w:rsidR="004A35DD" w:rsidRPr="00A05B83" w:rsidRDefault="004A35DD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 w:rsidRPr="00A05B83">
        <w:rPr>
          <w:b/>
          <w:sz w:val="24"/>
        </w:rPr>
        <w:t>Wahl der Referate</w:t>
      </w:r>
    </w:p>
    <w:p w:rsidR="004A35DD" w:rsidRDefault="004A35DD" w:rsidP="000C79D8">
      <w:pPr>
        <w:pStyle w:val="Listenabsatz"/>
        <w:numPr>
          <w:ilvl w:val="1"/>
          <w:numId w:val="8"/>
        </w:numPr>
        <w:spacing w:after="0"/>
        <w:ind w:left="1418" w:hanging="284"/>
        <w:rPr>
          <w:sz w:val="24"/>
        </w:rPr>
      </w:pPr>
      <w:r>
        <w:rPr>
          <w:sz w:val="24"/>
        </w:rPr>
        <w:t>Wirtschaftsreferat</w:t>
      </w:r>
    </w:p>
    <w:p w:rsidR="00A677B0" w:rsidRDefault="00A677B0" w:rsidP="00A677B0">
      <w:pPr>
        <w:pStyle w:val="Listenabsatz"/>
        <w:numPr>
          <w:ilvl w:val="2"/>
          <w:numId w:val="8"/>
        </w:numPr>
        <w:spacing w:after="0"/>
        <w:ind w:left="1701" w:hanging="141"/>
        <w:rPr>
          <w:sz w:val="24"/>
        </w:rPr>
      </w:pPr>
      <w:r>
        <w:rPr>
          <w:sz w:val="24"/>
        </w:rPr>
        <w:t xml:space="preserve">Vorläufiger Wirtschaftsreferent ab 1.10. für die Dauer von 8 Vorlesungswochen: Sarah, Einstimmige Wahl </w:t>
      </w:r>
    </w:p>
    <w:p w:rsidR="004A35DD" w:rsidRDefault="004A35DD" w:rsidP="000C79D8">
      <w:pPr>
        <w:pStyle w:val="Listenabsatz"/>
        <w:numPr>
          <w:ilvl w:val="1"/>
          <w:numId w:val="8"/>
        </w:numPr>
        <w:spacing w:after="0"/>
        <w:ind w:left="1418" w:hanging="284"/>
        <w:rPr>
          <w:sz w:val="24"/>
        </w:rPr>
      </w:pPr>
      <w:r>
        <w:rPr>
          <w:sz w:val="24"/>
        </w:rPr>
        <w:t>Bildungspolitisches Referat</w:t>
      </w:r>
    </w:p>
    <w:p w:rsidR="00C375B0" w:rsidRDefault="00235EE2" w:rsidP="00C375B0">
      <w:pPr>
        <w:pStyle w:val="Listenabsatz"/>
        <w:numPr>
          <w:ilvl w:val="2"/>
          <w:numId w:val="8"/>
        </w:numPr>
        <w:spacing w:after="0"/>
        <w:ind w:left="1701" w:hanging="141"/>
        <w:rPr>
          <w:sz w:val="24"/>
        </w:rPr>
      </w:pPr>
      <w:r>
        <w:rPr>
          <w:sz w:val="24"/>
        </w:rPr>
        <w:t>Vorläufiger Referent</w:t>
      </w:r>
      <w:r w:rsidR="00A911A3">
        <w:rPr>
          <w:sz w:val="24"/>
        </w:rPr>
        <w:t xml:space="preserve"> ab 1.10.2015</w:t>
      </w:r>
      <w:r>
        <w:rPr>
          <w:sz w:val="24"/>
        </w:rPr>
        <w:t xml:space="preserve">: Teresa, Einstimmige Wahl </w:t>
      </w:r>
    </w:p>
    <w:p w:rsidR="004A35DD" w:rsidRDefault="004A35DD" w:rsidP="000C79D8">
      <w:pPr>
        <w:pStyle w:val="Listenabsatz"/>
        <w:numPr>
          <w:ilvl w:val="1"/>
          <w:numId w:val="8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Referat für Soziales </w:t>
      </w:r>
    </w:p>
    <w:p w:rsidR="00C375B0" w:rsidRDefault="00235EE2" w:rsidP="00C375B0">
      <w:pPr>
        <w:pStyle w:val="Listenabsatz"/>
        <w:numPr>
          <w:ilvl w:val="0"/>
          <w:numId w:val="13"/>
        </w:numPr>
        <w:spacing w:after="0"/>
        <w:ind w:left="1701" w:hanging="141"/>
        <w:rPr>
          <w:sz w:val="24"/>
        </w:rPr>
      </w:pPr>
      <w:r>
        <w:rPr>
          <w:sz w:val="24"/>
        </w:rPr>
        <w:t xml:space="preserve">Wahl für Anna: 6 Stimmen, Enthaltung: 1 Stimme </w:t>
      </w:r>
    </w:p>
    <w:p w:rsidR="00A911A3" w:rsidRDefault="00A911A3" w:rsidP="00C375B0">
      <w:pPr>
        <w:pStyle w:val="Listenabsatz"/>
        <w:numPr>
          <w:ilvl w:val="0"/>
          <w:numId w:val="13"/>
        </w:numPr>
        <w:spacing w:after="0"/>
        <w:ind w:left="1701" w:hanging="141"/>
        <w:rPr>
          <w:sz w:val="24"/>
        </w:rPr>
      </w:pPr>
      <w:r>
        <w:rPr>
          <w:sz w:val="24"/>
        </w:rPr>
        <w:t>Thema Gleichbehandlung ist Soziales untergliedert: Anna entsendet Sarah als Sachbearbeiter, u</w:t>
      </w:r>
      <w:r w:rsidR="007D5B4E">
        <w:rPr>
          <w:sz w:val="24"/>
        </w:rPr>
        <w:t xml:space="preserve">nd Stephanie </w:t>
      </w:r>
      <w:proofErr w:type="spellStart"/>
      <w:r w:rsidR="007D5B4E">
        <w:rPr>
          <w:sz w:val="24"/>
        </w:rPr>
        <w:t>Biechl</w:t>
      </w:r>
      <w:proofErr w:type="spellEnd"/>
      <w:r w:rsidR="007D5B4E">
        <w:rPr>
          <w:sz w:val="24"/>
        </w:rPr>
        <w:t xml:space="preserve"> als Landeck-Sachbearbeiter</w:t>
      </w:r>
    </w:p>
    <w:p w:rsidR="004A35DD" w:rsidRPr="002C5E32" w:rsidRDefault="004A35DD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 w:rsidRPr="002C5E32">
        <w:rPr>
          <w:b/>
          <w:sz w:val="24"/>
        </w:rPr>
        <w:t>Verteilung von Ressorts</w:t>
      </w:r>
    </w:p>
    <w:p w:rsidR="004A35DD" w:rsidRDefault="004A35DD" w:rsidP="000C79D8">
      <w:pPr>
        <w:pStyle w:val="Listenabsatz"/>
        <w:numPr>
          <w:ilvl w:val="1"/>
          <w:numId w:val="9"/>
        </w:numPr>
        <w:spacing w:after="0"/>
        <w:ind w:left="1418" w:hanging="284"/>
        <w:rPr>
          <w:sz w:val="24"/>
        </w:rPr>
      </w:pPr>
      <w:r>
        <w:rPr>
          <w:sz w:val="24"/>
        </w:rPr>
        <w:t>Social Media</w:t>
      </w:r>
      <w:r w:rsidR="004915BB">
        <w:rPr>
          <w:sz w:val="24"/>
        </w:rPr>
        <w:t xml:space="preserve">: Benedikt </w:t>
      </w:r>
    </w:p>
    <w:p w:rsidR="004A35DD" w:rsidRDefault="004A35DD" w:rsidP="000C79D8">
      <w:pPr>
        <w:pStyle w:val="Listenabsatz"/>
        <w:numPr>
          <w:ilvl w:val="1"/>
          <w:numId w:val="9"/>
        </w:numPr>
        <w:spacing w:after="0"/>
        <w:ind w:left="1418" w:hanging="284"/>
        <w:rPr>
          <w:sz w:val="24"/>
        </w:rPr>
      </w:pPr>
      <w:r>
        <w:rPr>
          <w:sz w:val="24"/>
        </w:rPr>
        <w:t>Sport</w:t>
      </w:r>
      <w:r w:rsidR="004915BB">
        <w:rPr>
          <w:sz w:val="24"/>
        </w:rPr>
        <w:t xml:space="preserve">: Carina </w:t>
      </w:r>
    </w:p>
    <w:p w:rsidR="004A35DD" w:rsidRDefault="004A35DD" w:rsidP="000C79D8">
      <w:pPr>
        <w:pStyle w:val="Listenabsatz"/>
        <w:numPr>
          <w:ilvl w:val="1"/>
          <w:numId w:val="9"/>
        </w:numPr>
        <w:spacing w:after="0"/>
        <w:ind w:left="1418" w:hanging="284"/>
        <w:rPr>
          <w:sz w:val="24"/>
        </w:rPr>
      </w:pPr>
      <w:r>
        <w:rPr>
          <w:sz w:val="24"/>
        </w:rPr>
        <w:t>Events</w:t>
      </w:r>
      <w:r w:rsidR="004915BB">
        <w:rPr>
          <w:sz w:val="24"/>
        </w:rPr>
        <w:t xml:space="preserve">: </w:t>
      </w:r>
      <w:r w:rsidR="00984D21">
        <w:rPr>
          <w:sz w:val="24"/>
        </w:rPr>
        <w:t>Sarah</w:t>
      </w:r>
    </w:p>
    <w:p w:rsidR="004A35DD" w:rsidRDefault="004A35DD" w:rsidP="000C79D8">
      <w:pPr>
        <w:pStyle w:val="Listenabsatz"/>
        <w:numPr>
          <w:ilvl w:val="1"/>
          <w:numId w:val="9"/>
        </w:numPr>
        <w:spacing w:after="0"/>
        <w:ind w:left="1418" w:hanging="284"/>
        <w:rPr>
          <w:sz w:val="24"/>
        </w:rPr>
      </w:pPr>
      <w:r>
        <w:rPr>
          <w:sz w:val="24"/>
        </w:rPr>
        <w:t>Erstsemesterwoche</w:t>
      </w:r>
      <w:r w:rsidR="00984D21">
        <w:rPr>
          <w:sz w:val="24"/>
        </w:rPr>
        <w:t xml:space="preserve">: Clara </w:t>
      </w:r>
    </w:p>
    <w:p w:rsidR="004A35DD" w:rsidRDefault="004A35DD" w:rsidP="000C79D8">
      <w:pPr>
        <w:pStyle w:val="Listenabsatz"/>
        <w:numPr>
          <w:ilvl w:val="1"/>
          <w:numId w:val="9"/>
        </w:numPr>
        <w:spacing w:after="0"/>
        <w:ind w:left="1418" w:hanging="284"/>
        <w:rPr>
          <w:sz w:val="24"/>
        </w:rPr>
      </w:pPr>
      <w:r>
        <w:rPr>
          <w:sz w:val="24"/>
        </w:rPr>
        <w:t>Semestersprecherkoordination</w:t>
      </w:r>
      <w:r w:rsidR="00984D21">
        <w:rPr>
          <w:sz w:val="24"/>
        </w:rPr>
        <w:t xml:space="preserve">: </w:t>
      </w:r>
      <w:r>
        <w:rPr>
          <w:sz w:val="24"/>
        </w:rPr>
        <w:t xml:space="preserve"> </w:t>
      </w:r>
      <w:r w:rsidR="00984D21">
        <w:rPr>
          <w:sz w:val="24"/>
        </w:rPr>
        <w:t>Carina, Clara</w:t>
      </w:r>
      <w:r w:rsidR="007D5B4E">
        <w:rPr>
          <w:sz w:val="24"/>
        </w:rPr>
        <w:t>, Annika</w:t>
      </w:r>
    </w:p>
    <w:p w:rsidR="004A35DD" w:rsidRDefault="00984D21" w:rsidP="000C79D8">
      <w:pPr>
        <w:pStyle w:val="Listenabsatz"/>
        <w:numPr>
          <w:ilvl w:val="1"/>
          <w:numId w:val="9"/>
        </w:numPr>
        <w:spacing w:after="0"/>
        <w:ind w:left="1418" w:hanging="284"/>
        <w:rPr>
          <w:sz w:val="24"/>
        </w:rPr>
      </w:pPr>
      <w:r>
        <w:rPr>
          <w:sz w:val="24"/>
        </w:rPr>
        <w:t>Standortkoordination: Vanessa</w:t>
      </w:r>
    </w:p>
    <w:p w:rsidR="002C5E32" w:rsidRDefault="002C5E32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 w:rsidRPr="002C5E32">
        <w:rPr>
          <w:b/>
          <w:sz w:val="24"/>
        </w:rPr>
        <w:t>Bes</w:t>
      </w:r>
      <w:r w:rsidR="000C79D8">
        <w:rPr>
          <w:b/>
          <w:sz w:val="24"/>
        </w:rPr>
        <w:t>e</w:t>
      </w:r>
      <w:r w:rsidRPr="002C5E32">
        <w:rPr>
          <w:b/>
          <w:sz w:val="24"/>
        </w:rPr>
        <w:t xml:space="preserve">tzung von Gremien </w:t>
      </w:r>
      <w:r w:rsidR="006E69D2">
        <w:rPr>
          <w:b/>
          <w:sz w:val="24"/>
        </w:rPr>
        <w:t>&amp; Senat</w:t>
      </w:r>
    </w:p>
    <w:p w:rsidR="007049E3" w:rsidRDefault="007049E3" w:rsidP="007049E3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proofErr w:type="spellStart"/>
      <w:r>
        <w:rPr>
          <w:sz w:val="24"/>
        </w:rPr>
        <w:t>StuKo</w:t>
      </w:r>
      <w:proofErr w:type="spellEnd"/>
      <w:r>
        <w:rPr>
          <w:sz w:val="24"/>
        </w:rPr>
        <w:t xml:space="preserve"> Psycho/</w:t>
      </w:r>
      <w:proofErr w:type="spellStart"/>
      <w:r>
        <w:rPr>
          <w:sz w:val="24"/>
        </w:rPr>
        <w:t>Dyskalkulie</w:t>
      </w:r>
      <w:proofErr w:type="spellEnd"/>
      <w:r w:rsidR="002E4081">
        <w:rPr>
          <w:sz w:val="24"/>
        </w:rPr>
        <w:t xml:space="preserve"> Stellvertreter</w:t>
      </w:r>
      <w:r>
        <w:rPr>
          <w:sz w:val="24"/>
        </w:rPr>
        <w:t>: Carina</w:t>
      </w:r>
    </w:p>
    <w:p w:rsidR="00E63DF7" w:rsidRDefault="00E63DF7" w:rsidP="007049E3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proofErr w:type="spellStart"/>
      <w:r>
        <w:rPr>
          <w:sz w:val="24"/>
        </w:rPr>
        <w:t>StuKo</w:t>
      </w:r>
      <w:proofErr w:type="spellEnd"/>
      <w:r>
        <w:rPr>
          <w:sz w:val="24"/>
        </w:rPr>
        <w:t xml:space="preserve"> P</w:t>
      </w:r>
      <w:r w:rsidR="004915BB">
        <w:rPr>
          <w:sz w:val="24"/>
        </w:rPr>
        <w:t>f</w:t>
      </w:r>
      <w:r>
        <w:rPr>
          <w:sz w:val="24"/>
        </w:rPr>
        <w:t xml:space="preserve">lege: Benedikt </w:t>
      </w:r>
    </w:p>
    <w:p w:rsidR="007049E3" w:rsidRDefault="007049E3" w:rsidP="007049E3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Senatsmitglieder: Clara, </w:t>
      </w:r>
      <w:r w:rsidR="009E4CB3">
        <w:rPr>
          <w:sz w:val="24"/>
        </w:rPr>
        <w:t xml:space="preserve">Anna, </w:t>
      </w:r>
      <w:r>
        <w:rPr>
          <w:sz w:val="24"/>
        </w:rPr>
        <w:t xml:space="preserve">Sarah, Carina  </w:t>
      </w:r>
    </w:p>
    <w:p w:rsidR="002E4081" w:rsidRPr="007049E3" w:rsidRDefault="002E4081" w:rsidP="007049E3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Stellvertreter: Teresa, Alex, Annika, Benedikt </w:t>
      </w:r>
    </w:p>
    <w:p w:rsidR="006E69D2" w:rsidRDefault="006E69D2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>Lehrepreis</w:t>
      </w:r>
    </w:p>
    <w:p w:rsidR="004915BB" w:rsidRPr="004915BB" w:rsidRDefault="004915BB" w:rsidP="004915BB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 w:rsidRPr="004915BB">
        <w:rPr>
          <w:sz w:val="24"/>
        </w:rPr>
        <w:t xml:space="preserve">Benedikt vertritt Sarah </w:t>
      </w:r>
      <w:r>
        <w:rPr>
          <w:sz w:val="24"/>
        </w:rPr>
        <w:t xml:space="preserve">am 08./09.09 </w:t>
      </w:r>
    </w:p>
    <w:p w:rsidR="002C5E32" w:rsidRDefault="002C5E32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 w:rsidRPr="002C5E32">
        <w:rPr>
          <w:b/>
          <w:sz w:val="24"/>
        </w:rPr>
        <w:t>Erstsemesterwoche WS 16/17</w:t>
      </w:r>
    </w:p>
    <w:p w:rsidR="00984D21" w:rsidRDefault="00984D21" w:rsidP="00984D21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 w:rsidRPr="00984D21">
        <w:rPr>
          <w:sz w:val="24"/>
        </w:rPr>
        <w:t>29.9/30.09</w:t>
      </w:r>
    </w:p>
    <w:p w:rsidR="00984D21" w:rsidRDefault="00984D21" w:rsidP="00984D21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Gruppendynamikspiel: Eier-Verpacken-Spiel </w:t>
      </w:r>
    </w:p>
    <w:p w:rsidR="00984D21" w:rsidRPr="009E4CB3" w:rsidRDefault="009E4CB3" w:rsidP="00984D21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 w:rsidRPr="009E4CB3">
        <w:rPr>
          <w:sz w:val="24"/>
        </w:rPr>
        <w:t xml:space="preserve">Lokaltour durch: </w:t>
      </w:r>
      <w:r w:rsidR="00984D21" w:rsidRPr="009E4CB3">
        <w:rPr>
          <w:sz w:val="24"/>
        </w:rPr>
        <w:t xml:space="preserve">Diana </w:t>
      </w:r>
      <w:r w:rsidRPr="009E4CB3">
        <w:rPr>
          <w:sz w:val="24"/>
        </w:rPr>
        <w:t xml:space="preserve">Bar, U2, Stromboli, </w:t>
      </w:r>
      <w:proofErr w:type="spellStart"/>
      <w:r w:rsidRPr="009E4CB3">
        <w:rPr>
          <w:sz w:val="24"/>
        </w:rPr>
        <w:t>Rathauscafe</w:t>
      </w:r>
      <w:proofErr w:type="spellEnd"/>
      <w:r w:rsidR="00984D21" w:rsidRPr="009E4CB3">
        <w:rPr>
          <w:sz w:val="24"/>
        </w:rPr>
        <w:t xml:space="preserve"> </w:t>
      </w:r>
    </w:p>
    <w:p w:rsidR="00A05B83" w:rsidRDefault="00A05B83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 xml:space="preserve">Jour-Fix-Termin </w:t>
      </w:r>
    </w:p>
    <w:p w:rsidR="000F6069" w:rsidRPr="000F6069" w:rsidRDefault="000F6069" w:rsidP="002E4081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 w:rsidRPr="000F6069">
        <w:rPr>
          <w:sz w:val="24"/>
        </w:rPr>
        <w:t xml:space="preserve">Am 15.10.2015, um 15:00 – alle kommen mit </w:t>
      </w:r>
    </w:p>
    <w:p w:rsidR="00063BC1" w:rsidRDefault="00063BC1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>Vorhaben für amtierendes Jahr</w:t>
      </w:r>
    </w:p>
    <w:p w:rsidR="0003667A" w:rsidRDefault="0003667A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Vorträge von </w:t>
      </w:r>
      <w:r w:rsidR="009E4CB3">
        <w:rPr>
          <w:sz w:val="24"/>
        </w:rPr>
        <w:t xml:space="preserve">Herrn </w:t>
      </w:r>
      <w:r>
        <w:rPr>
          <w:sz w:val="24"/>
        </w:rPr>
        <w:t xml:space="preserve">Scheler: ab Oktober! Beim Jour </w:t>
      </w:r>
      <w:proofErr w:type="spellStart"/>
      <w:r>
        <w:rPr>
          <w:sz w:val="24"/>
        </w:rPr>
        <w:t>Fix</w:t>
      </w:r>
      <w:proofErr w:type="spellEnd"/>
      <w:r>
        <w:rPr>
          <w:sz w:val="24"/>
        </w:rPr>
        <w:t xml:space="preserve"> besprechen mit dem Rektorat </w:t>
      </w:r>
    </w:p>
    <w:p w:rsidR="00AC0018" w:rsidRPr="00E24C28" w:rsidRDefault="00AC0018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>Mitarbeiterkarte</w:t>
      </w:r>
      <w:r w:rsidR="009E4CB3">
        <w:rPr>
          <w:sz w:val="24"/>
        </w:rPr>
        <w:t xml:space="preserve"> weiter verfolgen </w:t>
      </w:r>
    </w:p>
    <w:p w:rsidR="00063BC1" w:rsidRPr="00063BC1" w:rsidRDefault="00063BC1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 w:rsidRPr="00063BC1">
        <w:rPr>
          <w:sz w:val="24"/>
        </w:rPr>
        <w:t>Neue Mensa</w:t>
      </w:r>
      <w:r w:rsidR="00444B9C">
        <w:rPr>
          <w:sz w:val="24"/>
        </w:rPr>
        <w:t xml:space="preserve"> – Gutscheine, Zuschuss</w:t>
      </w:r>
      <w:r w:rsidR="004C5DC7">
        <w:rPr>
          <w:sz w:val="24"/>
        </w:rPr>
        <w:t>: einstimmig</w:t>
      </w:r>
      <w:r w:rsidR="009E4CB3">
        <w:rPr>
          <w:sz w:val="24"/>
        </w:rPr>
        <w:t>, Umsetzung erfolgt Anfang Oktober</w:t>
      </w:r>
      <w:r w:rsidR="004C5DC7">
        <w:rPr>
          <w:sz w:val="24"/>
        </w:rPr>
        <w:t xml:space="preserve"> </w:t>
      </w:r>
    </w:p>
    <w:p w:rsidR="00063BC1" w:rsidRPr="00063BC1" w:rsidRDefault="00063BC1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 w:rsidRPr="00063BC1">
        <w:rPr>
          <w:sz w:val="24"/>
        </w:rPr>
        <w:lastRenderedPageBreak/>
        <w:t>Aufenthaltsraum</w:t>
      </w:r>
      <w:r w:rsidR="004C5DC7">
        <w:rPr>
          <w:sz w:val="24"/>
        </w:rPr>
        <w:t xml:space="preserve">: </w:t>
      </w:r>
      <w:r w:rsidRPr="00063BC1">
        <w:rPr>
          <w:sz w:val="24"/>
        </w:rPr>
        <w:t xml:space="preserve"> </w:t>
      </w:r>
      <w:r w:rsidR="008138D1">
        <w:rPr>
          <w:sz w:val="24"/>
        </w:rPr>
        <w:t xml:space="preserve">Sarah vor Ort im August, Anfang September! Annika klärt Auftragsstellung ab </w:t>
      </w:r>
    </w:p>
    <w:p w:rsidR="00063BC1" w:rsidRPr="00063BC1" w:rsidRDefault="00063BC1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 w:rsidRPr="00063BC1">
        <w:rPr>
          <w:sz w:val="24"/>
        </w:rPr>
        <w:t>Mehr Sport/Events</w:t>
      </w:r>
    </w:p>
    <w:p w:rsidR="00063BC1" w:rsidRPr="00063BC1" w:rsidRDefault="00063BC1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 w:rsidRPr="00063BC1">
        <w:rPr>
          <w:sz w:val="24"/>
        </w:rPr>
        <w:t xml:space="preserve">Psychologische Beratungen in Abstimmung mit </w:t>
      </w:r>
      <w:proofErr w:type="spellStart"/>
      <w:r w:rsidRPr="00063BC1">
        <w:rPr>
          <w:sz w:val="24"/>
        </w:rPr>
        <w:t>StuVe</w:t>
      </w:r>
      <w:proofErr w:type="spellEnd"/>
      <w:r w:rsidRPr="00063BC1">
        <w:rPr>
          <w:sz w:val="24"/>
        </w:rPr>
        <w:t xml:space="preserve"> Psycho ?! </w:t>
      </w:r>
    </w:p>
    <w:p w:rsidR="00063BC1" w:rsidRDefault="00063BC1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 w:rsidRPr="00063BC1">
        <w:rPr>
          <w:sz w:val="24"/>
        </w:rPr>
        <w:t>Prüfungsangst Kurse u.a.</w:t>
      </w:r>
    </w:p>
    <w:p w:rsidR="00A05B83" w:rsidRDefault="00A05B83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>
        <w:rPr>
          <w:sz w:val="24"/>
        </w:rPr>
        <w:t>BWL-</w:t>
      </w:r>
      <w:proofErr w:type="spellStart"/>
      <w:r>
        <w:rPr>
          <w:sz w:val="24"/>
        </w:rPr>
        <w:t>Sitzsack</w:t>
      </w:r>
      <w:proofErr w:type="spellEnd"/>
      <w:r>
        <w:rPr>
          <w:sz w:val="24"/>
        </w:rPr>
        <w:t xml:space="preserve"> fehlt noch / Pfandleihsystem?</w:t>
      </w:r>
    </w:p>
    <w:p w:rsidR="00A05B83" w:rsidRDefault="00A05B83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>
        <w:rPr>
          <w:sz w:val="24"/>
        </w:rPr>
        <w:t>Kopierkarte</w:t>
      </w:r>
    </w:p>
    <w:p w:rsidR="00A05B83" w:rsidRDefault="00A05B83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Blöcke, Stifte etc. </w:t>
      </w:r>
    </w:p>
    <w:p w:rsidR="00A05B83" w:rsidRPr="00A05B83" w:rsidRDefault="00A05B83" w:rsidP="000C79D8">
      <w:pPr>
        <w:pStyle w:val="Listenabsatz"/>
        <w:numPr>
          <w:ilvl w:val="1"/>
          <w:numId w:val="10"/>
        </w:numPr>
        <w:spacing w:after="0"/>
        <w:ind w:left="1418" w:hanging="284"/>
        <w:rPr>
          <w:sz w:val="24"/>
          <w:lang w:val="en-GB"/>
        </w:rPr>
      </w:pPr>
      <w:proofErr w:type="spellStart"/>
      <w:r w:rsidRPr="00A05B83">
        <w:rPr>
          <w:sz w:val="24"/>
          <w:lang w:val="en-GB"/>
        </w:rPr>
        <w:t>Gothe</w:t>
      </w:r>
      <w:proofErr w:type="spellEnd"/>
      <w:r w:rsidRPr="00A05B83">
        <w:rPr>
          <w:sz w:val="24"/>
          <w:lang w:val="en-GB"/>
        </w:rPr>
        <w:t xml:space="preserve">: „How to read a paper“ </w:t>
      </w:r>
    </w:p>
    <w:p w:rsidR="002C5E32" w:rsidRDefault="00444B9C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 w:rsidRPr="00444B9C">
        <w:rPr>
          <w:b/>
          <w:sz w:val="24"/>
        </w:rPr>
        <w:t xml:space="preserve">Aufteilung Semestergelder zu Resorts </w:t>
      </w:r>
      <w:r w:rsidR="00A05B83">
        <w:rPr>
          <w:b/>
          <w:sz w:val="24"/>
        </w:rPr>
        <w:t xml:space="preserve">/ </w:t>
      </w:r>
      <w:proofErr w:type="spellStart"/>
      <w:r w:rsidR="00A05B83">
        <w:rPr>
          <w:b/>
          <w:sz w:val="24"/>
        </w:rPr>
        <w:t>StuVen</w:t>
      </w:r>
      <w:proofErr w:type="spellEnd"/>
      <w:r w:rsidR="00A05B83">
        <w:rPr>
          <w:b/>
          <w:sz w:val="24"/>
        </w:rPr>
        <w:t xml:space="preserve"> </w:t>
      </w:r>
    </w:p>
    <w:p w:rsidR="00A05B83" w:rsidRDefault="00A05B83" w:rsidP="000C79D8">
      <w:pPr>
        <w:pStyle w:val="Listenabsatz"/>
        <w:numPr>
          <w:ilvl w:val="1"/>
          <w:numId w:val="11"/>
        </w:numPr>
        <w:spacing w:after="0"/>
        <w:ind w:left="1418" w:hanging="284"/>
        <w:rPr>
          <w:sz w:val="24"/>
        </w:rPr>
      </w:pPr>
      <w:r w:rsidRPr="00A05B83">
        <w:rPr>
          <w:sz w:val="24"/>
        </w:rPr>
        <w:t>5% und mehr nach Extra Antrag</w:t>
      </w:r>
    </w:p>
    <w:p w:rsidR="0003667A" w:rsidRPr="00A05B83" w:rsidRDefault="0003667A" w:rsidP="000C79D8">
      <w:pPr>
        <w:pStyle w:val="Listenabsatz"/>
        <w:numPr>
          <w:ilvl w:val="1"/>
          <w:numId w:val="11"/>
        </w:numPr>
        <w:spacing w:after="0"/>
        <w:ind w:left="1418" w:hanging="284"/>
        <w:rPr>
          <w:sz w:val="24"/>
        </w:rPr>
      </w:pPr>
      <w:r>
        <w:rPr>
          <w:sz w:val="24"/>
        </w:rPr>
        <w:t>Findet im Oktober statt</w:t>
      </w:r>
    </w:p>
    <w:p w:rsidR="00A05B83" w:rsidRDefault="001D7DFB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 xml:space="preserve">Ehrenamtsstipendium/Vergütung Ehrenamt </w:t>
      </w:r>
    </w:p>
    <w:p w:rsidR="00625C07" w:rsidRDefault="0078223D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Überlegungen: </w:t>
      </w:r>
      <w:r w:rsidR="003316E2" w:rsidRPr="003316E2">
        <w:rPr>
          <w:sz w:val="24"/>
        </w:rPr>
        <w:t xml:space="preserve">Referate vergüten, ggf. eigenes Stipendium machen bei Wegfall von UAA Ehrenamtsstipendium </w:t>
      </w:r>
    </w:p>
    <w:p w:rsidR="00944481" w:rsidRDefault="00944481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>Wirtschaftsreferat &amp; Vorsitz gleiche Ebene der Vergütung, Bildungs-&amp; Sozialreferat gleiche Ebene</w:t>
      </w:r>
    </w:p>
    <w:p w:rsidR="0012012B" w:rsidRDefault="00E04251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>Stimmen Ja: 4, Stimmen Nein: 1, Enthaltungen: 2</w:t>
      </w:r>
    </w:p>
    <w:p w:rsidR="00E04251" w:rsidRDefault="00E04251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Offizieller Beschluss: Vergütung der Referate &amp; Vorsitz </w:t>
      </w:r>
    </w:p>
    <w:p w:rsidR="00E04251" w:rsidRDefault="00E04251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Einstimmiger Beschluss: der Vergütungsebenen (7 Stimmen) </w:t>
      </w:r>
    </w:p>
    <w:p w:rsidR="00746ACC" w:rsidRDefault="00746ACC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Einstimmiger Beschluss: Vergütung pro Semester </w:t>
      </w:r>
    </w:p>
    <w:p w:rsidR="008168E1" w:rsidRDefault="000F6069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>Referate m</w:t>
      </w:r>
      <w:r w:rsidR="009E4CB3">
        <w:rPr>
          <w:sz w:val="24"/>
        </w:rPr>
        <w:t>üssen einheitlich vergütet sein</w:t>
      </w:r>
      <w:r>
        <w:rPr>
          <w:sz w:val="24"/>
        </w:rPr>
        <w:t>!!!</w:t>
      </w:r>
      <w:r w:rsidR="00A677B0">
        <w:rPr>
          <w:sz w:val="24"/>
        </w:rPr>
        <w:t xml:space="preserve"> Abstimmungen </w:t>
      </w:r>
      <w:r w:rsidR="009E4CB3">
        <w:rPr>
          <w:sz w:val="24"/>
        </w:rPr>
        <w:t>ungültig</w:t>
      </w:r>
    </w:p>
    <w:p w:rsidR="00D56A4C" w:rsidRPr="003316E2" w:rsidRDefault="00D56A4C" w:rsidP="00625C07">
      <w:pPr>
        <w:pStyle w:val="Listenabsatz"/>
        <w:numPr>
          <w:ilvl w:val="1"/>
          <w:numId w:val="3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Budget wird im Oktober ermittelt </w:t>
      </w:r>
    </w:p>
    <w:p w:rsidR="00A05B83" w:rsidRDefault="00A05B83" w:rsidP="000C79D8">
      <w:pPr>
        <w:pStyle w:val="Listenabsatz"/>
        <w:numPr>
          <w:ilvl w:val="0"/>
          <w:numId w:val="3"/>
        </w:numPr>
        <w:spacing w:after="0"/>
        <w:ind w:left="1134" w:hanging="425"/>
        <w:rPr>
          <w:b/>
          <w:sz w:val="24"/>
        </w:rPr>
      </w:pPr>
      <w:r>
        <w:rPr>
          <w:b/>
          <w:sz w:val="24"/>
        </w:rPr>
        <w:t>ECTS Anrechnung</w:t>
      </w:r>
      <w:r w:rsidR="00560E15">
        <w:rPr>
          <w:b/>
          <w:sz w:val="24"/>
        </w:rPr>
        <w:t xml:space="preserve">: </w:t>
      </w:r>
      <w:r w:rsidR="00560E15" w:rsidRPr="00560E15">
        <w:rPr>
          <w:sz w:val="24"/>
        </w:rPr>
        <w:t xml:space="preserve">dran </w:t>
      </w:r>
      <w:r w:rsidR="00560E15">
        <w:rPr>
          <w:sz w:val="24"/>
        </w:rPr>
        <w:t>bleiben!</w:t>
      </w:r>
      <w:r>
        <w:rPr>
          <w:b/>
          <w:sz w:val="24"/>
        </w:rPr>
        <w:t xml:space="preserve"> </w:t>
      </w:r>
    </w:p>
    <w:p w:rsidR="000C79D8" w:rsidRDefault="000C79D8" w:rsidP="000C79D8">
      <w:pPr>
        <w:pStyle w:val="Listenabsatz"/>
        <w:spacing w:after="0"/>
        <w:ind w:left="1134"/>
        <w:rPr>
          <w:b/>
          <w:sz w:val="24"/>
        </w:rPr>
      </w:pPr>
    </w:p>
    <w:p w:rsidR="000C79D8" w:rsidRDefault="000C79D8" w:rsidP="000C79D8">
      <w:pPr>
        <w:pStyle w:val="Listenabsatz"/>
        <w:numPr>
          <w:ilvl w:val="0"/>
          <w:numId w:val="2"/>
        </w:numPr>
        <w:spacing w:after="0"/>
        <w:rPr>
          <w:b/>
          <w:color w:val="1F497D" w:themeColor="text2"/>
          <w:sz w:val="24"/>
        </w:rPr>
      </w:pPr>
      <w:r w:rsidRPr="000C79D8">
        <w:rPr>
          <w:b/>
          <w:color w:val="1F497D" w:themeColor="text2"/>
          <w:sz w:val="24"/>
        </w:rPr>
        <w:t xml:space="preserve">Allfälliges </w:t>
      </w:r>
    </w:p>
    <w:p w:rsidR="00081D21" w:rsidRDefault="00081D21" w:rsidP="00081D21">
      <w:pPr>
        <w:pStyle w:val="Listenabsatz"/>
        <w:numPr>
          <w:ilvl w:val="1"/>
          <w:numId w:val="2"/>
        </w:numPr>
        <w:spacing w:after="0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Pinnwände: für uns nutzen? Mit dem Bauer besprechen, auch an anderen Standorten  </w:t>
      </w:r>
    </w:p>
    <w:p w:rsidR="00081D21" w:rsidRPr="000C79D8" w:rsidRDefault="00081D21" w:rsidP="009E4CB3">
      <w:pPr>
        <w:pStyle w:val="Listenabsatz"/>
        <w:spacing w:after="0"/>
        <w:ind w:left="1440"/>
        <w:rPr>
          <w:b/>
          <w:color w:val="1F497D" w:themeColor="text2"/>
          <w:sz w:val="24"/>
        </w:rPr>
      </w:pPr>
      <w:bookmarkStart w:id="0" w:name="_GoBack"/>
      <w:bookmarkEnd w:id="0"/>
    </w:p>
    <w:p w:rsidR="00444B9C" w:rsidRPr="002C5E32" w:rsidRDefault="00444B9C" w:rsidP="00444B9C">
      <w:pPr>
        <w:pStyle w:val="Listenabsatz"/>
        <w:spacing w:after="0"/>
        <w:rPr>
          <w:sz w:val="24"/>
        </w:rPr>
      </w:pPr>
    </w:p>
    <w:sectPr w:rsidR="00444B9C" w:rsidRPr="002C5E3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3D" w:rsidRDefault="00CB153D" w:rsidP="009813F6">
      <w:pPr>
        <w:spacing w:after="0" w:line="240" w:lineRule="auto"/>
      </w:pPr>
      <w:r>
        <w:separator/>
      </w:r>
    </w:p>
  </w:endnote>
  <w:endnote w:type="continuationSeparator" w:id="0">
    <w:p w:rsidR="00CB153D" w:rsidRDefault="00CB153D" w:rsidP="009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3D" w:rsidRDefault="00CB153D" w:rsidP="009813F6">
      <w:pPr>
        <w:spacing w:after="0" w:line="240" w:lineRule="auto"/>
      </w:pPr>
      <w:r>
        <w:separator/>
      </w:r>
    </w:p>
  </w:footnote>
  <w:footnote w:type="continuationSeparator" w:id="0">
    <w:p w:rsidR="00CB153D" w:rsidRDefault="00CB153D" w:rsidP="0098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DD" w:rsidRDefault="009813F6" w:rsidP="009813F6">
    <w:pPr>
      <w:spacing w:after="0"/>
      <w:jc w:val="right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609D9DA" wp14:editId="62F73C10">
          <wp:simplePos x="0" y="0"/>
          <wp:positionH relativeFrom="column">
            <wp:posOffset>-175895</wp:posOffset>
          </wp:positionH>
          <wp:positionV relativeFrom="paragraph">
            <wp:posOffset>-440055</wp:posOffset>
          </wp:positionV>
          <wp:extent cx="1733550" cy="1733550"/>
          <wp:effectExtent l="0" t="0" r="0" b="0"/>
          <wp:wrapTight wrapText="bothSides">
            <wp:wrapPolygon edited="0">
              <wp:start x="9020" y="3560"/>
              <wp:lineTo x="7833" y="4273"/>
              <wp:lineTo x="6171" y="6409"/>
              <wp:lineTo x="6171" y="8545"/>
              <wp:lineTo x="8070" y="11631"/>
              <wp:lineTo x="4985" y="13530"/>
              <wp:lineTo x="3086" y="14716"/>
              <wp:lineTo x="3086" y="15903"/>
              <wp:lineTo x="3323" y="17327"/>
              <wp:lineTo x="3560" y="17802"/>
              <wp:lineTo x="17802" y="17802"/>
              <wp:lineTo x="18752" y="15191"/>
              <wp:lineTo x="15903" y="13530"/>
              <wp:lineTo x="13292" y="11631"/>
              <wp:lineTo x="15191" y="8782"/>
              <wp:lineTo x="15666" y="6646"/>
              <wp:lineTo x="14242" y="4985"/>
              <wp:lineTo x="12343" y="3560"/>
              <wp:lineTo x="9020" y="3560"/>
            </wp:wrapPolygon>
          </wp:wrapTight>
          <wp:docPr id="1" name="Grafik 1" descr="http://www.oeh-umit.at/wp-content/uploads/2014/09/v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eh-umit.at/wp-content/uploads/2014/09/v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3F6">
      <w:rPr>
        <w:b/>
      </w:rPr>
      <w:t xml:space="preserve">ÖH Umit </w:t>
    </w:r>
    <w:r>
      <w:rPr>
        <w:b/>
      </w:rPr>
      <w:t xml:space="preserve"> </w:t>
    </w:r>
  </w:p>
  <w:p w:rsidR="004A35DD" w:rsidRDefault="004A35DD" w:rsidP="009813F6">
    <w:pPr>
      <w:spacing w:after="0"/>
      <w:jc w:val="right"/>
    </w:pPr>
    <w:r w:rsidRPr="004A35DD">
      <w:t xml:space="preserve">studentische </w:t>
    </w:r>
    <w:r w:rsidR="009813F6" w:rsidRPr="004A35DD">
      <w:t>Hochschulvertretung</w:t>
    </w:r>
    <w:r>
      <w:rPr>
        <w:b/>
      </w:rPr>
      <w:t xml:space="preserve"> </w:t>
    </w:r>
    <w:r w:rsidR="009813F6" w:rsidRPr="009813F6">
      <w:t xml:space="preserve">an der </w:t>
    </w:r>
  </w:p>
  <w:p w:rsidR="009813F6" w:rsidRDefault="009813F6" w:rsidP="009813F6">
    <w:pPr>
      <w:spacing w:after="0"/>
      <w:jc w:val="right"/>
    </w:pPr>
    <w:r>
      <w:t xml:space="preserve">privaten Universität für Gesundheitswissenschaften, </w:t>
    </w:r>
  </w:p>
  <w:p w:rsidR="004A35DD" w:rsidRDefault="009813F6" w:rsidP="009813F6">
    <w:pPr>
      <w:spacing w:after="0"/>
      <w:jc w:val="right"/>
    </w:pPr>
    <w:r>
      <w:t>Medizinische Informatik und Technik</w:t>
    </w:r>
    <w:r w:rsidR="004A35DD">
      <w:t xml:space="preserve">, </w:t>
    </w:r>
  </w:p>
  <w:p w:rsidR="009813F6" w:rsidRDefault="009813F6" w:rsidP="004A35DD">
    <w:pPr>
      <w:spacing w:after="0"/>
      <w:jc w:val="right"/>
    </w:pPr>
    <w:r>
      <w:t>Eduard-</w:t>
    </w:r>
    <w:proofErr w:type="spellStart"/>
    <w:r>
      <w:t>Wallnöfer</w:t>
    </w:r>
    <w:proofErr w:type="spellEnd"/>
    <w:r>
      <w:t>-Zentrum  1</w:t>
    </w:r>
    <w:r w:rsidR="004A35DD">
      <w:t xml:space="preserve">-  6060 Hall in Tirol, </w:t>
    </w:r>
    <w:r>
      <w:t xml:space="preserve">Österreich </w:t>
    </w:r>
  </w:p>
  <w:p w:rsidR="009813F6" w:rsidRDefault="004A35D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170180</wp:posOffset>
              </wp:positionV>
              <wp:extent cx="588645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4pt" to="45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250"/>
    <w:multiLevelType w:val="hybridMultilevel"/>
    <w:tmpl w:val="31FA9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239"/>
    <w:multiLevelType w:val="hybridMultilevel"/>
    <w:tmpl w:val="E9B6A628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F5680C"/>
    <w:multiLevelType w:val="hybridMultilevel"/>
    <w:tmpl w:val="D9309766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135ABF"/>
    <w:multiLevelType w:val="hybridMultilevel"/>
    <w:tmpl w:val="B742EDBE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7763C1E"/>
    <w:multiLevelType w:val="hybridMultilevel"/>
    <w:tmpl w:val="05E20760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86147E"/>
    <w:multiLevelType w:val="hybridMultilevel"/>
    <w:tmpl w:val="9CB2CEDA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4E40440"/>
    <w:multiLevelType w:val="hybridMultilevel"/>
    <w:tmpl w:val="8BB08700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CC2B17"/>
    <w:multiLevelType w:val="hybridMultilevel"/>
    <w:tmpl w:val="B70CB8A8"/>
    <w:lvl w:ilvl="0" w:tplc="0407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5E121CD1"/>
    <w:multiLevelType w:val="hybridMultilevel"/>
    <w:tmpl w:val="59E03F80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934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1566BBF"/>
    <w:multiLevelType w:val="hybridMultilevel"/>
    <w:tmpl w:val="7FC89F62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C1648B6"/>
    <w:multiLevelType w:val="hybridMultilevel"/>
    <w:tmpl w:val="4A146118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73A4C4B"/>
    <w:multiLevelType w:val="hybridMultilevel"/>
    <w:tmpl w:val="56F08E42"/>
    <w:lvl w:ilvl="0" w:tplc="FC3054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ED32FF3"/>
    <w:multiLevelType w:val="hybridMultilevel"/>
    <w:tmpl w:val="E6FC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6"/>
    <w:rsid w:val="0000087A"/>
    <w:rsid w:val="0003667A"/>
    <w:rsid w:val="00063BC1"/>
    <w:rsid w:val="00081D21"/>
    <w:rsid w:val="000847E1"/>
    <w:rsid w:val="00087AD8"/>
    <w:rsid w:val="000A732C"/>
    <w:rsid w:val="000C79D8"/>
    <w:rsid w:val="000F6069"/>
    <w:rsid w:val="0012012B"/>
    <w:rsid w:val="001650F9"/>
    <w:rsid w:val="001D7DFB"/>
    <w:rsid w:val="00235EE2"/>
    <w:rsid w:val="002C5E32"/>
    <w:rsid w:val="002E4081"/>
    <w:rsid w:val="003316E2"/>
    <w:rsid w:val="003D6444"/>
    <w:rsid w:val="00444B9C"/>
    <w:rsid w:val="00445A4E"/>
    <w:rsid w:val="00474218"/>
    <w:rsid w:val="004915BB"/>
    <w:rsid w:val="004A35DD"/>
    <w:rsid w:val="004C5DC7"/>
    <w:rsid w:val="004E63F6"/>
    <w:rsid w:val="00560E15"/>
    <w:rsid w:val="005D4588"/>
    <w:rsid w:val="00625C07"/>
    <w:rsid w:val="006362AF"/>
    <w:rsid w:val="006C11B9"/>
    <w:rsid w:val="006E08C7"/>
    <w:rsid w:val="006E69D2"/>
    <w:rsid w:val="007049E3"/>
    <w:rsid w:val="00746ACC"/>
    <w:rsid w:val="0078223D"/>
    <w:rsid w:val="007848FE"/>
    <w:rsid w:val="007D5B4E"/>
    <w:rsid w:val="007D7658"/>
    <w:rsid w:val="008138D1"/>
    <w:rsid w:val="008168E1"/>
    <w:rsid w:val="00851EDA"/>
    <w:rsid w:val="0089051D"/>
    <w:rsid w:val="00944481"/>
    <w:rsid w:val="009813F6"/>
    <w:rsid w:val="00984D21"/>
    <w:rsid w:val="009E4CB3"/>
    <w:rsid w:val="00A05B83"/>
    <w:rsid w:val="00A17DD6"/>
    <w:rsid w:val="00A43EBC"/>
    <w:rsid w:val="00A67618"/>
    <w:rsid w:val="00A677B0"/>
    <w:rsid w:val="00A73E17"/>
    <w:rsid w:val="00A911A3"/>
    <w:rsid w:val="00AC0018"/>
    <w:rsid w:val="00BC2D91"/>
    <w:rsid w:val="00C375B0"/>
    <w:rsid w:val="00CB153D"/>
    <w:rsid w:val="00D21E1F"/>
    <w:rsid w:val="00D56A4C"/>
    <w:rsid w:val="00E04251"/>
    <w:rsid w:val="00E24C28"/>
    <w:rsid w:val="00E63DF7"/>
    <w:rsid w:val="00EB44F8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3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3F6"/>
  </w:style>
  <w:style w:type="paragraph" w:styleId="Fuzeile">
    <w:name w:val="footer"/>
    <w:basedOn w:val="Standard"/>
    <w:link w:val="FuzeileZchn"/>
    <w:uiPriority w:val="99"/>
    <w:unhideWhenUsed/>
    <w:rsid w:val="009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3F6"/>
  </w:style>
  <w:style w:type="paragraph" w:styleId="Listenabsatz">
    <w:name w:val="List Paragraph"/>
    <w:basedOn w:val="Standard"/>
    <w:uiPriority w:val="34"/>
    <w:qFormat/>
    <w:rsid w:val="004A3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3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3F6"/>
  </w:style>
  <w:style w:type="paragraph" w:styleId="Fuzeile">
    <w:name w:val="footer"/>
    <w:basedOn w:val="Standard"/>
    <w:link w:val="FuzeileZchn"/>
    <w:uiPriority w:val="99"/>
    <w:unhideWhenUsed/>
    <w:rsid w:val="009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3F6"/>
  </w:style>
  <w:style w:type="paragraph" w:styleId="Listenabsatz">
    <w:name w:val="List Paragraph"/>
    <w:basedOn w:val="Standard"/>
    <w:uiPriority w:val="34"/>
    <w:qFormat/>
    <w:rsid w:val="004A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Pohl</dc:creator>
  <cp:lastModifiedBy>Annika Pohl</cp:lastModifiedBy>
  <cp:revision>46</cp:revision>
  <dcterms:created xsi:type="dcterms:W3CDTF">2015-07-03T09:10:00Z</dcterms:created>
  <dcterms:modified xsi:type="dcterms:W3CDTF">2015-07-08T07:33:00Z</dcterms:modified>
</cp:coreProperties>
</file>